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2507" w14:textId="2F21C609" w:rsidR="00993047" w:rsidRDefault="00000000">
      <w:r>
        <w:rPr>
          <w:b/>
        </w:rPr>
        <w:t xml:space="preserve">IZVJEŠĆE S </w:t>
      </w:r>
      <w:r w:rsidR="009F22B0">
        <w:rPr>
          <w:b/>
        </w:rPr>
        <w:t>1</w:t>
      </w:r>
      <w:r>
        <w:rPr>
          <w:b/>
        </w:rPr>
        <w:t xml:space="preserve">. </w:t>
      </w:r>
      <w:r w:rsidR="009F22B0">
        <w:rPr>
          <w:b/>
        </w:rPr>
        <w:t xml:space="preserve">KONSTITUIRAJUĆE </w:t>
      </w:r>
      <w:r>
        <w:rPr>
          <w:b/>
        </w:rPr>
        <w:t xml:space="preserve">SJEDNICE UPRAVNOG VIJEĆA </w:t>
      </w:r>
    </w:p>
    <w:p w14:paraId="5A453D9B" w14:textId="77777777" w:rsidR="00993047" w:rsidRDefault="00993047">
      <w:pPr>
        <w:rPr>
          <w:b/>
        </w:rPr>
      </w:pPr>
    </w:p>
    <w:p w14:paraId="5175739F" w14:textId="54202F3D" w:rsidR="00EC7CA5" w:rsidRDefault="00000000" w:rsidP="008226F7">
      <w:pPr>
        <w:jc w:val="both"/>
        <w:rPr>
          <w:b/>
        </w:rPr>
      </w:pPr>
      <w:r>
        <w:t xml:space="preserve">Sjednica Upravnog vijeća Doma za starije osobe „Medveščak“, Zagreb, Trg Drage Iblera 8,  održana je dana </w:t>
      </w:r>
      <w:r w:rsidR="009F22B0">
        <w:t>06</w:t>
      </w:r>
      <w:r>
        <w:t>.</w:t>
      </w:r>
      <w:r w:rsidR="00D35A05">
        <w:t>0</w:t>
      </w:r>
      <w:r w:rsidR="009F22B0">
        <w:t>5</w:t>
      </w:r>
      <w:r>
        <w:t>.202</w:t>
      </w:r>
      <w:r w:rsidR="00D35A05">
        <w:t>6</w:t>
      </w:r>
      <w:r>
        <w:t xml:space="preserve">. godine </w:t>
      </w:r>
      <w:r w:rsidR="00314175">
        <w:rPr>
          <w:b/>
        </w:rPr>
        <w:t xml:space="preserve">s početkom </w:t>
      </w:r>
      <w:r w:rsidR="00EC7CA5">
        <w:rPr>
          <w:b/>
        </w:rPr>
        <w:t xml:space="preserve">u </w:t>
      </w:r>
      <w:r w:rsidR="00D35A05">
        <w:rPr>
          <w:b/>
        </w:rPr>
        <w:t>1</w:t>
      </w:r>
      <w:r w:rsidR="00027DD7">
        <w:rPr>
          <w:b/>
        </w:rPr>
        <w:t>6</w:t>
      </w:r>
      <w:r w:rsidR="00D35A05">
        <w:rPr>
          <w:b/>
        </w:rPr>
        <w:t>:30 u Domu za starije osobe „Medveščak“  Zagreb, Trg Drage Iblera 8.</w:t>
      </w:r>
    </w:p>
    <w:p w14:paraId="2E247FD9" w14:textId="77777777" w:rsidR="004F24E9" w:rsidRPr="00277E81" w:rsidRDefault="004F24E9" w:rsidP="004F24E9">
      <w:pPr>
        <w:jc w:val="both"/>
      </w:pPr>
      <w:r w:rsidRPr="00277E81">
        <w:t>Nazočni članovi Upravnog vijeća:</w:t>
      </w:r>
    </w:p>
    <w:p w14:paraId="49496220" w14:textId="77777777" w:rsidR="004F24E9" w:rsidRPr="008735F7" w:rsidRDefault="004F24E9" w:rsidP="004F24E9">
      <w:pPr>
        <w:pStyle w:val="Odlomakpopisa"/>
        <w:jc w:val="both"/>
        <w:rPr>
          <w:sz w:val="24"/>
          <w:szCs w:val="24"/>
        </w:rPr>
      </w:pPr>
    </w:p>
    <w:p w14:paraId="1F464B9B" w14:textId="1A4D35B9" w:rsidR="004F24E9" w:rsidRDefault="004F24E9" w:rsidP="004F24E9">
      <w:pPr>
        <w:pStyle w:val="Odlomakpopisa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027DD7">
        <w:rPr>
          <w:sz w:val="24"/>
          <w:szCs w:val="24"/>
        </w:rPr>
        <w:t xml:space="preserve">Lida Lamza </w:t>
      </w:r>
    </w:p>
    <w:p w14:paraId="66CF34F3" w14:textId="1F12CAAF" w:rsidR="004F24E9" w:rsidRPr="00597741" w:rsidRDefault="004F24E9" w:rsidP="004F24E9">
      <w:pPr>
        <w:pStyle w:val="Odlomakpopisa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Martina </w:t>
      </w:r>
      <w:proofErr w:type="spellStart"/>
      <w:r>
        <w:rPr>
          <w:sz w:val="24"/>
          <w:szCs w:val="24"/>
        </w:rPr>
        <w:t>Frantal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Glogolja</w:t>
      </w:r>
      <w:proofErr w:type="spellEnd"/>
      <w:r>
        <w:rPr>
          <w:sz w:val="24"/>
          <w:szCs w:val="24"/>
        </w:rPr>
        <w:t xml:space="preserve"> </w:t>
      </w:r>
    </w:p>
    <w:p w14:paraId="362F3E99" w14:textId="2EF65233" w:rsidR="004F24E9" w:rsidRDefault="004F24E9" w:rsidP="004F24E9">
      <w:pPr>
        <w:pStyle w:val="Odlomakpopisa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Valentina Golub</w:t>
      </w:r>
    </w:p>
    <w:p w14:paraId="4D8131C6" w14:textId="3ABC31F7" w:rsidR="004F24E9" w:rsidRDefault="004F24E9" w:rsidP="004F24E9">
      <w:pPr>
        <w:pStyle w:val="Odlomakpopisa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Drago </w:t>
      </w:r>
      <w:proofErr w:type="spellStart"/>
      <w:r>
        <w:rPr>
          <w:sz w:val="24"/>
          <w:szCs w:val="24"/>
        </w:rPr>
        <w:t>Peček</w:t>
      </w:r>
      <w:proofErr w:type="spellEnd"/>
      <w:r>
        <w:rPr>
          <w:sz w:val="24"/>
          <w:szCs w:val="24"/>
        </w:rPr>
        <w:t xml:space="preserve"> </w:t>
      </w:r>
    </w:p>
    <w:p w14:paraId="12987105" w14:textId="77D00770" w:rsidR="004F24E9" w:rsidRPr="004F24E9" w:rsidRDefault="004F24E9" w:rsidP="004F24E9">
      <w:pPr>
        <w:pStyle w:val="Odlomakpopisa"/>
        <w:numPr>
          <w:ilvl w:val="0"/>
          <w:numId w:val="10"/>
        </w:numPr>
        <w:contextualSpacing w:val="0"/>
        <w:jc w:val="both"/>
      </w:pPr>
      <w:r>
        <w:rPr>
          <w:sz w:val="24"/>
          <w:szCs w:val="24"/>
        </w:rPr>
        <w:t>Morana Riđanović</w:t>
      </w:r>
    </w:p>
    <w:p w14:paraId="411744D0" w14:textId="77777777" w:rsidR="004F24E9" w:rsidRDefault="004F24E9" w:rsidP="004F24E9">
      <w:pPr>
        <w:pStyle w:val="Odlomakpopisa"/>
        <w:contextualSpacing w:val="0"/>
        <w:jc w:val="both"/>
      </w:pPr>
    </w:p>
    <w:p w14:paraId="7D3483E3" w14:textId="77777777" w:rsidR="004F24E9" w:rsidRDefault="004F24E9" w:rsidP="004F24E9">
      <w:pPr>
        <w:jc w:val="both"/>
      </w:pPr>
      <w:r>
        <w:t>Ostali nazočni:</w:t>
      </w:r>
    </w:p>
    <w:p w14:paraId="62B488B5" w14:textId="77777777" w:rsidR="004F24E9" w:rsidRDefault="004F24E9" w:rsidP="004F24E9">
      <w:pPr>
        <w:pStyle w:val="Odlomakpopisa"/>
        <w:numPr>
          <w:ilvl w:val="0"/>
          <w:numId w:val="14"/>
        </w:numPr>
        <w:contextualSpacing w:val="0"/>
        <w:jc w:val="both"/>
        <w:rPr>
          <w:sz w:val="24"/>
          <w:szCs w:val="24"/>
        </w:rPr>
      </w:pPr>
      <w:r w:rsidRPr="00597741">
        <w:rPr>
          <w:sz w:val="24"/>
          <w:szCs w:val="24"/>
        </w:rPr>
        <w:t xml:space="preserve">ravnateljica Andreja </w:t>
      </w:r>
      <w:proofErr w:type="spellStart"/>
      <w:r w:rsidRPr="00597741">
        <w:rPr>
          <w:sz w:val="24"/>
          <w:szCs w:val="24"/>
        </w:rPr>
        <w:t>Mihatović</w:t>
      </w:r>
      <w:proofErr w:type="spellEnd"/>
      <w:r w:rsidRPr="00597741">
        <w:rPr>
          <w:sz w:val="24"/>
          <w:szCs w:val="24"/>
        </w:rPr>
        <w:t xml:space="preserve">, </w:t>
      </w:r>
      <w:proofErr w:type="spellStart"/>
      <w:r w:rsidRPr="00597741">
        <w:rPr>
          <w:sz w:val="24"/>
          <w:szCs w:val="24"/>
        </w:rPr>
        <w:t>mag.act.soc</w:t>
      </w:r>
      <w:proofErr w:type="spellEnd"/>
      <w:r w:rsidRPr="00597741">
        <w:rPr>
          <w:sz w:val="24"/>
          <w:szCs w:val="24"/>
        </w:rPr>
        <w:t>.</w:t>
      </w:r>
    </w:p>
    <w:p w14:paraId="42ED81AA" w14:textId="77777777" w:rsidR="004F24E9" w:rsidRPr="00EC36B8" w:rsidRDefault="004F24E9" w:rsidP="004F24E9">
      <w:pPr>
        <w:pStyle w:val="Odlomakpopisa"/>
        <w:numPr>
          <w:ilvl w:val="0"/>
          <w:numId w:val="14"/>
        </w:numPr>
        <w:jc w:val="both"/>
        <w:rPr>
          <w:sz w:val="24"/>
          <w:szCs w:val="24"/>
        </w:rPr>
      </w:pPr>
      <w:r w:rsidRPr="00EC36B8">
        <w:rPr>
          <w:sz w:val="24"/>
          <w:szCs w:val="24"/>
        </w:rPr>
        <w:t>Vesna Listeš, voditeljica računovodstvenih i općih poslova</w:t>
      </w:r>
    </w:p>
    <w:p w14:paraId="2C941E8A" w14:textId="77777777" w:rsidR="004F24E9" w:rsidRPr="00EC36B8" w:rsidRDefault="004F24E9" w:rsidP="004F24E9">
      <w:pPr>
        <w:ind w:left="300"/>
        <w:jc w:val="both"/>
      </w:pPr>
    </w:p>
    <w:p w14:paraId="49646E6C" w14:textId="77777777" w:rsidR="004F24E9" w:rsidRPr="00277E81" w:rsidRDefault="004F24E9" w:rsidP="004F24E9">
      <w:pPr>
        <w:jc w:val="both"/>
      </w:pPr>
      <w:r>
        <w:t xml:space="preserve">     </w:t>
      </w:r>
    </w:p>
    <w:p w14:paraId="2CECFA5B" w14:textId="77777777" w:rsidR="004F24E9" w:rsidRDefault="004F24E9" w:rsidP="004F24E9">
      <w:pPr>
        <w:jc w:val="both"/>
      </w:pPr>
      <w:r w:rsidRPr="00277E81">
        <w:t>Zapisničar:</w:t>
      </w:r>
      <w:r>
        <w:t xml:space="preserve"> Barbara </w:t>
      </w:r>
      <w:proofErr w:type="spellStart"/>
      <w:r>
        <w:t>Kulfa</w:t>
      </w:r>
      <w:proofErr w:type="spellEnd"/>
      <w:r>
        <w:t xml:space="preserve"> Kotarski</w:t>
      </w:r>
    </w:p>
    <w:p w14:paraId="32DB8E1E" w14:textId="77777777" w:rsidR="00EC36B8" w:rsidRPr="008226F7" w:rsidRDefault="00EC36B8" w:rsidP="008226F7">
      <w:pPr>
        <w:jc w:val="both"/>
      </w:pPr>
    </w:p>
    <w:p w14:paraId="39B2819D" w14:textId="2C716AB8" w:rsidR="00EC36B8" w:rsidRDefault="00EC36B8" w:rsidP="00EC36B8">
      <w:pPr>
        <w:jc w:val="both"/>
      </w:pPr>
      <w:r>
        <w:t xml:space="preserve">Na samom početku sjednice ravnateljica Andreja </w:t>
      </w:r>
      <w:proofErr w:type="spellStart"/>
      <w:r>
        <w:t>Mihatović</w:t>
      </w:r>
      <w:proofErr w:type="spellEnd"/>
      <w:r>
        <w:t xml:space="preserve"> pozdravila je sve prisutne , čestitala novoizabranim članovima , otvorila I. konstituirajuću sjednicu Upravnog vijeća te predložila </w:t>
      </w:r>
    </w:p>
    <w:p w14:paraId="60E56BC9" w14:textId="77777777" w:rsidR="00EC36B8" w:rsidRPr="0014151D" w:rsidRDefault="00EC36B8" w:rsidP="00EC36B8">
      <w:pPr>
        <w:jc w:val="both"/>
      </w:pPr>
    </w:p>
    <w:p w14:paraId="05483A18" w14:textId="77777777" w:rsidR="00EC36B8" w:rsidRDefault="00EC36B8" w:rsidP="00EC36B8">
      <w:pPr>
        <w:jc w:val="both"/>
        <w:rPr>
          <w:b/>
          <w:bCs/>
        </w:rPr>
      </w:pPr>
      <w:r>
        <w:rPr>
          <w:b/>
          <w:bCs/>
        </w:rPr>
        <w:t xml:space="preserve">IZMJENU </w:t>
      </w:r>
      <w:r w:rsidRPr="008849F4">
        <w:rPr>
          <w:b/>
          <w:bCs/>
        </w:rPr>
        <w:t>DNEVN</w:t>
      </w:r>
      <w:r>
        <w:rPr>
          <w:b/>
          <w:bCs/>
        </w:rPr>
        <w:t>OG</w:t>
      </w:r>
      <w:r w:rsidRPr="008849F4">
        <w:rPr>
          <w:b/>
          <w:bCs/>
        </w:rPr>
        <w:t xml:space="preserve"> RED</w:t>
      </w:r>
      <w:r>
        <w:rPr>
          <w:b/>
          <w:bCs/>
        </w:rPr>
        <w:t>A</w:t>
      </w:r>
    </w:p>
    <w:p w14:paraId="3EE96397" w14:textId="77777777" w:rsidR="00EC36B8" w:rsidRDefault="00EC36B8" w:rsidP="00EC36B8">
      <w:pPr>
        <w:numPr>
          <w:ilvl w:val="0"/>
          <w:numId w:val="17"/>
        </w:numPr>
        <w:suppressAutoHyphens w:val="0"/>
        <w:rPr>
          <w:lang w:val="pl-PL"/>
        </w:rPr>
      </w:pPr>
      <w:r w:rsidRPr="00EA1945">
        <w:rPr>
          <w:lang w:val="pl-PL"/>
        </w:rPr>
        <w:t>Konstituiranje Upravnog vijeća</w:t>
      </w:r>
    </w:p>
    <w:p w14:paraId="1A9E6C87" w14:textId="77777777" w:rsidR="00EC36B8" w:rsidRDefault="00EC36B8" w:rsidP="00EC36B8">
      <w:pPr>
        <w:ind w:left="1200"/>
        <w:rPr>
          <w:lang w:val="pl-PL"/>
        </w:rPr>
      </w:pPr>
      <w:r>
        <w:rPr>
          <w:lang w:val="pl-PL"/>
        </w:rPr>
        <w:t xml:space="preserve">    </w:t>
      </w:r>
      <w:r w:rsidRPr="00EA1945">
        <w:rPr>
          <w:lang w:val="pl-PL"/>
        </w:rPr>
        <w:t xml:space="preserve"> </w:t>
      </w:r>
      <w:r>
        <w:rPr>
          <w:lang w:val="pl-PL"/>
        </w:rPr>
        <w:t xml:space="preserve"> </w:t>
      </w:r>
      <w:r w:rsidRPr="00EA1945">
        <w:rPr>
          <w:lang w:val="pl-PL"/>
        </w:rPr>
        <w:t xml:space="preserve">- biranje predsjednika/ice Upravnog vijeća </w:t>
      </w:r>
    </w:p>
    <w:p w14:paraId="4AB63442" w14:textId="77777777" w:rsidR="00EC36B8" w:rsidRDefault="00EC36B8" w:rsidP="00EC36B8">
      <w:pPr>
        <w:rPr>
          <w:lang w:val="pl-PL"/>
        </w:rPr>
      </w:pPr>
      <w:r>
        <w:rPr>
          <w:lang w:val="pl-PL"/>
        </w:rPr>
        <w:t xml:space="preserve">                          </w:t>
      </w:r>
      <w:r w:rsidRPr="00EA1945">
        <w:rPr>
          <w:lang w:val="pl-PL"/>
        </w:rPr>
        <w:t xml:space="preserve">- biranje zamjenika/ice </w:t>
      </w:r>
      <w:r>
        <w:rPr>
          <w:lang w:val="pl-PL"/>
        </w:rPr>
        <w:t>predsjednika/ice</w:t>
      </w:r>
      <w:r w:rsidRPr="00EA1945">
        <w:rPr>
          <w:lang w:val="pl-PL"/>
        </w:rPr>
        <w:t>Upravnog vijeća</w:t>
      </w:r>
    </w:p>
    <w:p w14:paraId="4AFFB12D" w14:textId="77777777" w:rsidR="00EC36B8" w:rsidRPr="00EA1945" w:rsidRDefault="00EC36B8" w:rsidP="00EC36B8">
      <w:pPr>
        <w:rPr>
          <w:lang w:val="pl-PL"/>
        </w:rPr>
      </w:pPr>
      <w:r>
        <w:rPr>
          <w:lang w:val="pl-PL"/>
        </w:rPr>
        <w:t xml:space="preserve">                    2.     </w:t>
      </w:r>
      <w:r w:rsidRPr="00EA1945">
        <w:rPr>
          <w:lang w:val="pl-PL"/>
        </w:rPr>
        <w:t>Verifikacija zapisnika sa 42.sjednice Upravnog vijeća</w:t>
      </w:r>
    </w:p>
    <w:p w14:paraId="4E3CE616" w14:textId="77777777" w:rsidR="00EC36B8" w:rsidRPr="0013197D" w:rsidRDefault="00EC36B8" w:rsidP="00EC36B8">
      <w:pPr>
        <w:pStyle w:val="Odlomakpopisa"/>
        <w:numPr>
          <w:ilvl w:val="0"/>
          <w:numId w:val="18"/>
        </w:numPr>
        <w:suppressAutoHyphens w:val="0"/>
        <w:contextualSpacing w:val="0"/>
        <w:rPr>
          <w:sz w:val="24"/>
          <w:szCs w:val="24"/>
          <w:lang w:val="pl-PL"/>
        </w:rPr>
      </w:pPr>
      <w:r w:rsidRPr="0013197D">
        <w:rPr>
          <w:sz w:val="24"/>
          <w:szCs w:val="24"/>
          <w:lang w:val="pl-PL"/>
        </w:rPr>
        <w:t xml:space="preserve">   Upoznavanje sa Poslovnikom o radu Upravnog vijeća</w:t>
      </w:r>
    </w:p>
    <w:p w14:paraId="1153B290" w14:textId="77777777" w:rsidR="00EC36B8" w:rsidRPr="00EA1945" w:rsidRDefault="00EC36B8" w:rsidP="00EC36B8">
      <w:pPr>
        <w:numPr>
          <w:ilvl w:val="0"/>
          <w:numId w:val="18"/>
        </w:numPr>
        <w:suppressAutoHyphens w:val="0"/>
        <w:rPr>
          <w:lang w:val="pl-PL"/>
        </w:rPr>
      </w:pPr>
      <w:r>
        <w:rPr>
          <w:lang w:val="pl-PL"/>
        </w:rPr>
        <w:t xml:space="preserve">  Treća</w:t>
      </w:r>
      <w:r w:rsidRPr="00EA1945">
        <w:rPr>
          <w:lang w:val="pl-PL"/>
        </w:rPr>
        <w:t xml:space="preserve"> </w:t>
      </w:r>
      <w:r>
        <w:rPr>
          <w:lang w:val="pl-PL"/>
        </w:rPr>
        <w:t>i</w:t>
      </w:r>
      <w:r w:rsidRPr="00EA1945">
        <w:rPr>
          <w:lang w:val="pl-PL"/>
        </w:rPr>
        <w:t xml:space="preserve">zmjena i dopuna Prijedloga Plana nabave za 2026. </w:t>
      </w:r>
      <w:r>
        <w:rPr>
          <w:lang w:val="pl-PL"/>
        </w:rPr>
        <w:t>g</w:t>
      </w:r>
      <w:r w:rsidRPr="00EA1945">
        <w:rPr>
          <w:lang w:val="pl-PL"/>
        </w:rPr>
        <w:t>odinu</w:t>
      </w:r>
    </w:p>
    <w:p w14:paraId="52F5E640" w14:textId="77777777" w:rsidR="00EC36B8" w:rsidRPr="00EA1945" w:rsidRDefault="00EC36B8" w:rsidP="00EC36B8">
      <w:pPr>
        <w:numPr>
          <w:ilvl w:val="0"/>
          <w:numId w:val="18"/>
        </w:numPr>
        <w:suppressAutoHyphens w:val="0"/>
        <w:rPr>
          <w:lang w:val="pl-PL"/>
        </w:rPr>
      </w:pPr>
      <w:r>
        <w:rPr>
          <w:lang w:val="pl-PL"/>
        </w:rPr>
        <w:t xml:space="preserve">  </w:t>
      </w:r>
      <w:r w:rsidRPr="00EA1945">
        <w:rPr>
          <w:lang w:val="pl-PL"/>
        </w:rPr>
        <w:t xml:space="preserve">Donošenje Odluke o pokretanju postupaka objedinjene javne nabave putem </w:t>
      </w:r>
      <w:r>
        <w:rPr>
          <w:lang w:val="pl-PL"/>
        </w:rPr>
        <w:t xml:space="preserve">  </w:t>
      </w:r>
      <w:r w:rsidRPr="00EA1945">
        <w:rPr>
          <w:lang w:val="pl-PL"/>
        </w:rPr>
        <w:t xml:space="preserve">Gradskog ureda za financije i javnu nabavu kao središnjeg tijela za javnu </w:t>
      </w:r>
      <w:r>
        <w:rPr>
          <w:lang w:val="pl-PL"/>
        </w:rPr>
        <w:t xml:space="preserve">     </w:t>
      </w:r>
      <w:r w:rsidRPr="00EA1945">
        <w:rPr>
          <w:lang w:val="pl-PL"/>
        </w:rPr>
        <w:t>nabavu Grada Zagreba za predmet nabave- svježe meso peradi</w:t>
      </w:r>
    </w:p>
    <w:p w14:paraId="3E8EF7F9" w14:textId="77777777" w:rsidR="00EC36B8" w:rsidRDefault="00EC36B8" w:rsidP="00EC36B8">
      <w:pPr>
        <w:numPr>
          <w:ilvl w:val="0"/>
          <w:numId w:val="18"/>
        </w:numPr>
        <w:suppressAutoHyphens w:val="0"/>
      </w:pPr>
      <w:r w:rsidRPr="00EA1945">
        <w:t xml:space="preserve">Razno               </w:t>
      </w:r>
    </w:p>
    <w:p w14:paraId="0DCBD351" w14:textId="77777777" w:rsidR="00EC36B8" w:rsidRPr="0066643D" w:rsidRDefault="00EC36B8" w:rsidP="00EC36B8">
      <w:pPr>
        <w:rPr>
          <w:lang w:val="pl-PL"/>
        </w:rPr>
      </w:pPr>
    </w:p>
    <w:p w14:paraId="29F20E37" w14:textId="77777777" w:rsidR="00D35A05" w:rsidRPr="0057401E" w:rsidRDefault="00D35A05" w:rsidP="004F24E9">
      <w:pPr>
        <w:rPr>
          <w:b/>
        </w:rPr>
      </w:pPr>
    </w:p>
    <w:p w14:paraId="25059D8E" w14:textId="6F56DE62" w:rsidR="003F471D" w:rsidRPr="003F471D" w:rsidRDefault="00D35A05" w:rsidP="003F471D">
      <w:pPr>
        <w:pStyle w:val="StandardWeb"/>
      </w:pPr>
      <w:r w:rsidRPr="003F471D">
        <w:t xml:space="preserve">Prisutni članovi </w:t>
      </w:r>
      <w:r w:rsidR="003F471D" w:rsidRPr="003F471D">
        <w:t xml:space="preserve">Upravnog </w:t>
      </w:r>
      <w:r w:rsidRPr="003F471D">
        <w:t xml:space="preserve">vijeća jednoglasno su se složili s prijedlogom </w:t>
      </w:r>
      <w:r w:rsidR="004F24E9" w:rsidRPr="003F471D">
        <w:t>ravnateljice</w:t>
      </w:r>
      <w:r w:rsidR="003F471D" w:rsidRPr="003F471D">
        <w:t>, nakon čega je jednoglasno usvojen predloženi izmijenjeni dnevni red sjednice.</w:t>
      </w:r>
    </w:p>
    <w:p w14:paraId="3A190030" w14:textId="4C2A1989" w:rsidR="00F35488" w:rsidRPr="000634DE" w:rsidRDefault="00F35488" w:rsidP="00F35488">
      <w:pPr>
        <w:ind w:left="720" w:hanging="720"/>
        <w:jc w:val="both"/>
        <w:rPr>
          <w:bCs/>
          <w:lang w:val="pl-PL"/>
        </w:rPr>
      </w:pPr>
      <w:r w:rsidRPr="000634DE">
        <w:rPr>
          <w:b/>
          <w:bCs/>
          <w:lang w:val="pl-PL"/>
        </w:rPr>
        <w:t xml:space="preserve">AD. 1. </w:t>
      </w:r>
      <w:r w:rsidRPr="000634DE">
        <w:rPr>
          <w:bCs/>
          <w:lang w:val="pl-PL"/>
        </w:rPr>
        <w:t>Za predsjednicu Upravnog vijeća predložena je</w:t>
      </w:r>
      <w:r>
        <w:rPr>
          <w:bCs/>
          <w:lang w:val="pl-PL"/>
        </w:rPr>
        <w:t xml:space="preserve"> Lida Lamza</w:t>
      </w:r>
      <w:r w:rsidRPr="000634DE">
        <w:rPr>
          <w:bCs/>
          <w:lang w:val="pl-PL"/>
        </w:rPr>
        <w:t>, a za zamjenicu predsjednice</w:t>
      </w:r>
      <w:r>
        <w:rPr>
          <w:bCs/>
          <w:lang w:val="pl-PL"/>
        </w:rPr>
        <w:t xml:space="preserve"> Valentina Golub</w:t>
      </w:r>
      <w:r w:rsidRPr="000634DE">
        <w:rPr>
          <w:bCs/>
          <w:lang w:val="pl-PL"/>
        </w:rPr>
        <w:t>.</w:t>
      </w:r>
    </w:p>
    <w:p w14:paraId="6C2912B1" w14:textId="77777777" w:rsidR="00F35488" w:rsidRPr="000634DE" w:rsidRDefault="00F35488" w:rsidP="00F35488">
      <w:pPr>
        <w:ind w:left="720" w:hanging="720"/>
        <w:jc w:val="both"/>
        <w:rPr>
          <w:bCs/>
          <w:lang w:val="pl-PL"/>
        </w:rPr>
      </w:pPr>
    </w:p>
    <w:p w14:paraId="7EBF07A8" w14:textId="77777777" w:rsidR="00F35488" w:rsidRPr="000634DE" w:rsidRDefault="00F35488" w:rsidP="00F35488">
      <w:pPr>
        <w:ind w:left="720" w:hanging="720"/>
        <w:rPr>
          <w:bCs/>
          <w:lang w:val="pl-PL"/>
        </w:rPr>
      </w:pPr>
      <w:r w:rsidRPr="000634DE">
        <w:rPr>
          <w:bCs/>
          <w:lang w:val="pl-PL"/>
        </w:rPr>
        <w:t xml:space="preserve">            Temeljem članka 26. Statuta Doma “Medveščak”  članovi Upravnog vijeća jednoglasno su donijeli slijedeću :</w:t>
      </w:r>
    </w:p>
    <w:p w14:paraId="0195C5E0" w14:textId="77777777" w:rsidR="00F35488" w:rsidRPr="000634DE" w:rsidRDefault="00F35488" w:rsidP="00F35488">
      <w:pPr>
        <w:ind w:left="720" w:hanging="720"/>
        <w:jc w:val="both"/>
        <w:rPr>
          <w:bCs/>
          <w:lang w:val="pl-PL"/>
        </w:rPr>
      </w:pPr>
    </w:p>
    <w:p w14:paraId="69D4D001" w14:textId="77777777" w:rsidR="00F35488" w:rsidRPr="0066643D" w:rsidRDefault="00F35488" w:rsidP="00F35488">
      <w:pPr>
        <w:ind w:left="720" w:hanging="720"/>
        <w:jc w:val="center"/>
        <w:rPr>
          <w:b/>
          <w:bCs/>
          <w:lang w:val="pl-PL"/>
        </w:rPr>
      </w:pPr>
      <w:r w:rsidRPr="0066643D">
        <w:rPr>
          <w:b/>
          <w:bCs/>
          <w:lang w:val="pl-PL"/>
        </w:rPr>
        <w:t>O D L U K U</w:t>
      </w:r>
    </w:p>
    <w:p w14:paraId="243CA7F5" w14:textId="77777777" w:rsidR="00F35488" w:rsidRPr="0066643D" w:rsidRDefault="00F35488" w:rsidP="00F35488">
      <w:pPr>
        <w:jc w:val="both"/>
        <w:rPr>
          <w:bCs/>
          <w:lang w:val="pl-PL"/>
        </w:rPr>
      </w:pPr>
    </w:p>
    <w:p w14:paraId="46042F08" w14:textId="77777777" w:rsidR="00F35488" w:rsidRPr="000634DE" w:rsidRDefault="00F35488" w:rsidP="00F35488">
      <w:pPr>
        <w:ind w:left="720" w:hanging="720"/>
        <w:jc w:val="both"/>
        <w:rPr>
          <w:bCs/>
          <w:lang w:val="pl-PL"/>
        </w:rPr>
      </w:pPr>
      <w:r w:rsidRPr="0066643D">
        <w:rPr>
          <w:bCs/>
          <w:lang w:val="pl-PL"/>
        </w:rPr>
        <w:t xml:space="preserve">           </w:t>
      </w:r>
      <w:r>
        <w:rPr>
          <w:bCs/>
          <w:lang w:val="pl-PL"/>
        </w:rPr>
        <w:t xml:space="preserve">Lida Lamza </w:t>
      </w:r>
      <w:r w:rsidRPr="000634DE">
        <w:rPr>
          <w:bCs/>
          <w:lang w:val="pl-PL"/>
        </w:rPr>
        <w:t xml:space="preserve">jednoglasno je izabrana za predsjednicu Upravnog vijeća Doma za starije osobe “Medveščak” Zagreb. </w:t>
      </w:r>
    </w:p>
    <w:p w14:paraId="298D1542" w14:textId="77777777" w:rsidR="00F35488" w:rsidRPr="000634DE" w:rsidRDefault="00F35488" w:rsidP="00F35488">
      <w:pPr>
        <w:ind w:left="720" w:hanging="720"/>
        <w:jc w:val="both"/>
        <w:rPr>
          <w:bCs/>
          <w:lang w:val="pl-PL"/>
        </w:rPr>
      </w:pPr>
      <w:r w:rsidRPr="000634DE">
        <w:rPr>
          <w:bCs/>
          <w:lang w:val="pl-PL"/>
        </w:rPr>
        <w:lastRenderedPageBreak/>
        <w:t xml:space="preserve">            </w:t>
      </w:r>
      <w:r>
        <w:rPr>
          <w:bCs/>
          <w:lang w:val="pl-PL"/>
        </w:rPr>
        <w:t xml:space="preserve">Valentina Golub </w:t>
      </w:r>
      <w:r w:rsidRPr="000634DE">
        <w:rPr>
          <w:bCs/>
          <w:lang w:val="pl-PL"/>
        </w:rPr>
        <w:t>jednoglasno je izabran</w:t>
      </w:r>
      <w:r>
        <w:rPr>
          <w:bCs/>
          <w:lang w:val="pl-PL"/>
        </w:rPr>
        <w:t>a</w:t>
      </w:r>
      <w:r w:rsidRPr="000634DE">
        <w:rPr>
          <w:bCs/>
          <w:lang w:val="pl-PL"/>
        </w:rPr>
        <w:t xml:space="preserve"> za zamjen</w:t>
      </w:r>
      <w:r>
        <w:rPr>
          <w:bCs/>
          <w:lang w:val="pl-PL"/>
        </w:rPr>
        <w:t>icu</w:t>
      </w:r>
      <w:r w:rsidRPr="000634DE">
        <w:rPr>
          <w:bCs/>
          <w:lang w:val="pl-PL"/>
        </w:rPr>
        <w:t xml:space="preserve"> predsjednice Upravnog vijeća Doma za starije osobe “Medveščak” Zagreb. </w:t>
      </w:r>
    </w:p>
    <w:p w14:paraId="2475462B" w14:textId="77777777" w:rsidR="00F35488" w:rsidRPr="000634DE" w:rsidRDefault="00F35488" w:rsidP="00F35488">
      <w:pPr>
        <w:ind w:left="720" w:hanging="720"/>
        <w:jc w:val="both"/>
        <w:rPr>
          <w:bCs/>
          <w:lang w:val="pl-PL"/>
        </w:rPr>
      </w:pPr>
    </w:p>
    <w:p w14:paraId="5DD36BBF" w14:textId="77777777" w:rsidR="00AD0940" w:rsidRDefault="00AD0940">
      <w:pPr>
        <w:jc w:val="both"/>
      </w:pPr>
    </w:p>
    <w:p w14:paraId="395F2C15" w14:textId="40CD11CC" w:rsidR="00AD0940" w:rsidRDefault="00AD0940">
      <w:pPr>
        <w:jc w:val="both"/>
      </w:pPr>
      <w:r>
        <w:t>Pod. AD.2.</w:t>
      </w:r>
    </w:p>
    <w:p w14:paraId="50703266" w14:textId="77777777" w:rsidR="00F35488" w:rsidRDefault="00F35488">
      <w:pPr>
        <w:jc w:val="both"/>
      </w:pPr>
    </w:p>
    <w:p w14:paraId="6A81204D" w14:textId="77777777" w:rsidR="00F35488" w:rsidRDefault="00F35488" w:rsidP="00F35488">
      <w:pPr>
        <w:jc w:val="both"/>
        <w:rPr>
          <w:bCs/>
        </w:rPr>
      </w:pPr>
      <w:r w:rsidRPr="00F35488">
        <w:rPr>
          <w:bCs/>
        </w:rPr>
        <w:t>Nakon pregleda zapisnika članovi Upravnog vijeća jednoglasno su verificirali</w:t>
      </w:r>
      <w:r w:rsidRPr="00F35488">
        <w:rPr>
          <w:b/>
          <w:bCs/>
        </w:rPr>
        <w:t xml:space="preserve"> </w:t>
      </w:r>
      <w:r w:rsidRPr="00F35488">
        <w:rPr>
          <w:bCs/>
        </w:rPr>
        <w:t>zapisnik sa 42. sjednice Upravnog vijeća</w:t>
      </w:r>
    </w:p>
    <w:p w14:paraId="6B92DC72" w14:textId="77777777" w:rsidR="00F35488" w:rsidRDefault="00F35488" w:rsidP="00F35488">
      <w:pPr>
        <w:jc w:val="both"/>
        <w:rPr>
          <w:bCs/>
        </w:rPr>
      </w:pPr>
    </w:p>
    <w:p w14:paraId="5EDFAB8A" w14:textId="542F68F5" w:rsidR="00F35488" w:rsidRPr="00F35488" w:rsidRDefault="00F35488" w:rsidP="00F35488">
      <w:pPr>
        <w:jc w:val="both"/>
        <w:rPr>
          <w:b/>
          <w:bCs/>
        </w:rPr>
      </w:pPr>
      <w:r>
        <w:rPr>
          <w:bCs/>
        </w:rPr>
        <w:t>Pod AD.3</w:t>
      </w:r>
      <w:r w:rsidRPr="00F35488">
        <w:rPr>
          <w:bCs/>
        </w:rPr>
        <w:t>.</w:t>
      </w:r>
    </w:p>
    <w:p w14:paraId="45C4B668" w14:textId="77777777" w:rsidR="00F35488" w:rsidRPr="00F35488" w:rsidRDefault="00F35488" w:rsidP="00F35488">
      <w:pPr>
        <w:jc w:val="both"/>
        <w:rPr>
          <w:b/>
          <w:bCs/>
        </w:rPr>
      </w:pPr>
    </w:p>
    <w:p w14:paraId="39DA68BA" w14:textId="0F533654" w:rsidR="00F35488" w:rsidRPr="00F35488" w:rsidRDefault="00F35488" w:rsidP="00F35488">
      <w:pPr>
        <w:jc w:val="both"/>
        <w:rPr>
          <w:bCs/>
        </w:rPr>
      </w:pPr>
      <w:r>
        <w:rPr>
          <w:b/>
          <w:bCs/>
        </w:rPr>
        <w:t xml:space="preserve">  </w:t>
      </w:r>
      <w:r w:rsidRPr="00F35488">
        <w:rPr>
          <w:bCs/>
        </w:rPr>
        <w:t xml:space="preserve">Predsjednica Upravnog vijeća upoznala je nazočne članove sa Poslovnikom o radu Upravnog </w:t>
      </w:r>
      <w:r>
        <w:rPr>
          <w:bCs/>
        </w:rPr>
        <w:t xml:space="preserve">  </w:t>
      </w:r>
      <w:r w:rsidRPr="00F35488">
        <w:rPr>
          <w:bCs/>
        </w:rPr>
        <w:t>vijeća.(Poslovnik o radu Upravnog vijeća dostavljen članovima uz materijale za sjednicu)</w:t>
      </w:r>
    </w:p>
    <w:p w14:paraId="0AF08CBA" w14:textId="77D60410" w:rsidR="00F35488" w:rsidRDefault="00F35488" w:rsidP="00F35488">
      <w:pPr>
        <w:jc w:val="both"/>
      </w:pPr>
      <w:r w:rsidRPr="00F35488">
        <w:rPr>
          <w:b/>
          <w:bCs/>
        </w:rPr>
        <w:t xml:space="preserve">  </w:t>
      </w:r>
      <w:r w:rsidRPr="00F35488">
        <w:rPr>
          <w:bCs/>
        </w:rPr>
        <w:t xml:space="preserve">Članovi </w:t>
      </w:r>
      <w:r w:rsidRPr="00F35488">
        <w:t>Upravnog vijeća nisu imali primjedbe na  Poslovnik o radu Upravnog vijeća.</w:t>
      </w:r>
    </w:p>
    <w:p w14:paraId="4D61D637" w14:textId="77777777" w:rsidR="00F35488" w:rsidRPr="00F35488" w:rsidRDefault="00F35488" w:rsidP="00F35488">
      <w:pPr>
        <w:jc w:val="both"/>
      </w:pPr>
    </w:p>
    <w:p w14:paraId="6DDC0EB2" w14:textId="62F5B94F" w:rsidR="00F35488" w:rsidRPr="00F35488" w:rsidRDefault="00F35488">
      <w:pPr>
        <w:jc w:val="both"/>
        <w:rPr>
          <w:lang w:val="pl-PL"/>
        </w:rPr>
      </w:pPr>
      <w:r>
        <w:rPr>
          <w:lang w:val="pl-PL"/>
        </w:rPr>
        <w:t>Pod  AD.4.</w:t>
      </w:r>
    </w:p>
    <w:p w14:paraId="03B8AD5E" w14:textId="77777777" w:rsidR="00F35488" w:rsidRDefault="00F35488">
      <w:pPr>
        <w:jc w:val="both"/>
      </w:pPr>
    </w:p>
    <w:p w14:paraId="3D14D26A" w14:textId="77777777" w:rsidR="00027DD7" w:rsidRDefault="00027DD7" w:rsidP="00027DD7">
      <w:pPr>
        <w:jc w:val="both"/>
      </w:pPr>
      <w:r>
        <w:t>T</w:t>
      </w:r>
      <w:r w:rsidRPr="00307D51">
        <w:t>emeljem</w:t>
      </w:r>
      <w:r>
        <w:t xml:space="preserve"> </w:t>
      </w:r>
      <w:r w:rsidRPr="00307D51">
        <w:t>čl. 30. Statuta Doma „Medveščak“ Zagreb, Upravno vijeće Doma „Medveščak“ Zagreb, jednoglasno je donijelo slijedeću :</w:t>
      </w:r>
    </w:p>
    <w:p w14:paraId="296D5373" w14:textId="77777777" w:rsidR="00C84E17" w:rsidRDefault="00C84E17" w:rsidP="00027DD7">
      <w:pPr>
        <w:jc w:val="both"/>
      </w:pPr>
    </w:p>
    <w:p w14:paraId="1170B175" w14:textId="77777777" w:rsidR="00C84E17" w:rsidRDefault="00C84E17" w:rsidP="00027DD7">
      <w:pPr>
        <w:jc w:val="both"/>
      </w:pPr>
    </w:p>
    <w:p w14:paraId="67429DE5" w14:textId="77777777" w:rsidR="00C84E17" w:rsidRPr="00307D51" w:rsidRDefault="00C84E17" w:rsidP="00027DD7">
      <w:pPr>
        <w:jc w:val="both"/>
      </w:pPr>
    </w:p>
    <w:p w14:paraId="62D8F975" w14:textId="77777777" w:rsidR="00027DD7" w:rsidRPr="00D51A93" w:rsidRDefault="00027DD7" w:rsidP="00027DD7">
      <w:pPr>
        <w:jc w:val="both"/>
        <w:rPr>
          <w:bCs/>
          <w:highlight w:val="yellow"/>
        </w:rPr>
      </w:pPr>
      <w:r w:rsidRPr="00D51A93">
        <w:rPr>
          <w:b/>
          <w:highlight w:val="yellow"/>
        </w:rPr>
        <w:t xml:space="preserve">  </w:t>
      </w:r>
    </w:p>
    <w:p w14:paraId="38E6EC40" w14:textId="77777777" w:rsidR="00027DD7" w:rsidRPr="00D35A05" w:rsidRDefault="00027DD7" w:rsidP="00027DD7">
      <w:pPr>
        <w:suppressAutoHyphens w:val="0"/>
        <w:spacing w:after="200" w:line="276" w:lineRule="auto"/>
        <w:ind w:left="-567" w:firstLine="567"/>
        <w:jc w:val="center"/>
        <w:rPr>
          <w:rFonts w:eastAsiaTheme="minorHAnsi"/>
          <w:lang w:eastAsia="en-US"/>
        </w:rPr>
      </w:pPr>
      <w:r w:rsidRPr="00D35A05">
        <w:rPr>
          <w:rFonts w:eastAsiaTheme="minorHAnsi"/>
          <w:b/>
          <w:bCs/>
          <w:lang w:eastAsia="en-US"/>
        </w:rPr>
        <w:t>O D L U K U</w:t>
      </w:r>
      <w:r w:rsidRPr="00D35A05">
        <w:rPr>
          <w:rFonts w:eastAsiaTheme="minorHAnsi"/>
          <w:lang w:eastAsia="en-US"/>
        </w:rPr>
        <w:t xml:space="preserve"> </w:t>
      </w:r>
    </w:p>
    <w:p w14:paraId="0E021890" w14:textId="3D63E3FB" w:rsidR="00027DD7" w:rsidRPr="00D35A05" w:rsidRDefault="00027DD7" w:rsidP="00027DD7">
      <w:pPr>
        <w:numPr>
          <w:ilvl w:val="0"/>
          <w:numId w:val="12"/>
        </w:numPr>
        <w:suppressAutoHyphens w:val="0"/>
        <w:jc w:val="both"/>
        <w:rPr>
          <w:b/>
          <w:lang w:eastAsia="en-US"/>
        </w:rPr>
      </w:pPr>
      <w:r w:rsidRPr="00D35A05">
        <w:rPr>
          <w:b/>
          <w:lang w:eastAsia="en-US"/>
        </w:rPr>
        <w:t>Usvaja se I</w:t>
      </w:r>
      <w:r>
        <w:rPr>
          <w:b/>
          <w:lang w:eastAsia="en-US"/>
        </w:rPr>
        <w:t>I</w:t>
      </w:r>
      <w:r w:rsidR="00F35488">
        <w:rPr>
          <w:b/>
          <w:lang w:eastAsia="en-US"/>
        </w:rPr>
        <w:t>I</w:t>
      </w:r>
      <w:r w:rsidRPr="00D35A05">
        <w:rPr>
          <w:b/>
          <w:lang w:eastAsia="en-US"/>
        </w:rPr>
        <w:t xml:space="preserve">. Izmjena i dopuna Prijedloga </w:t>
      </w:r>
      <w:r>
        <w:rPr>
          <w:b/>
          <w:lang w:eastAsia="en-US"/>
        </w:rPr>
        <w:t>P</w:t>
      </w:r>
      <w:r w:rsidRPr="00D35A05">
        <w:rPr>
          <w:b/>
          <w:lang w:eastAsia="en-US"/>
        </w:rPr>
        <w:t>lana nabave Doma za starije osobe „Medveščak“ Zagreb za 2026. godinu u tekstu kako je navedeno u materijalima za sjednicu.</w:t>
      </w:r>
    </w:p>
    <w:p w14:paraId="01750077" w14:textId="77777777" w:rsidR="00027DD7" w:rsidRPr="00D35A05" w:rsidRDefault="00027DD7" w:rsidP="00027DD7">
      <w:pPr>
        <w:suppressAutoHyphens w:val="0"/>
        <w:jc w:val="both"/>
        <w:rPr>
          <w:b/>
          <w:lang w:eastAsia="en-US"/>
        </w:rPr>
      </w:pPr>
    </w:p>
    <w:p w14:paraId="009F98E5" w14:textId="3C2DF285" w:rsidR="00027DD7" w:rsidRPr="00D35A05" w:rsidRDefault="00027DD7" w:rsidP="00027DD7">
      <w:pPr>
        <w:numPr>
          <w:ilvl w:val="0"/>
          <w:numId w:val="12"/>
        </w:numPr>
        <w:suppressAutoHyphens w:val="0"/>
        <w:jc w:val="both"/>
        <w:rPr>
          <w:b/>
          <w:lang w:eastAsia="en-US"/>
        </w:rPr>
      </w:pPr>
      <w:r w:rsidRPr="00D35A05">
        <w:rPr>
          <w:b/>
          <w:lang w:eastAsia="en-US"/>
        </w:rPr>
        <w:t>Tekst I</w:t>
      </w:r>
      <w:r>
        <w:rPr>
          <w:b/>
          <w:lang w:eastAsia="en-US"/>
        </w:rPr>
        <w:t>I</w:t>
      </w:r>
      <w:r w:rsidR="00F35488">
        <w:rPr>
          <w:b/>
          <w:lang w:eastAsia="en-US"/>
        </w:rPr>
        <w:t>I</w:t>
      </w:r>
      <w:r w:rsidRPr="00D35A05">
        <w:rPr>
          <w:b/>
          <w:lang w:eastAsia="en-US"/>
        </w:rPr>
        <w:t xml:space="preserve">. Izmjene i dopune Prijedloga </w:t>
      </w:r>
      <w:r>
        <w:rPr>
          <w:b/>
          <w:lang w:eastAsia="en-US"/>
        </w:rPr>
        <w:t>P</w:t>
      </w:r>
      <w:r w:rsidRPr="00D35A05">
        <w:rPr>
          <w:b/>
          <w:lang w:eastAsia="en-US"/>
        </w:rPr>
        <w:t>lana nabave Doma za starije osobe „Medveščak Zagreb“ za 2026. godinu priložit će se ovoj Odluci i njezin je sastavni dio.</w:t>
      </w:r>
      <w:r w:rsidRPr="00D35A05">
        <w:rPr>
          <w:b/>
          <w:lang w:val="pl-PL"/>
        </w:rPr>
        <w:t xml:space="preserve">                             </w:t>
      </w:r>
    </w:p>
    <w:p w14:paraId="6E1880DF" w14:textId="77777777" w:rsidR="00027DD7" w:rsidRDefault="00027DD7">
      <w:pPr>
        <w:jc w:val="both"/>
      </w:pPr>
    </w:p>
    <w:p w14:paraId="6A7BEC35" w14:textId="77777777" w:rsidR="00993047" w:rsidRDefault="00993047">
      <w:pPr>
        <w:jc w:val="both"/>
      </w:pPr>
    </w:p>
    <w:p w14:paraId="312345F6" w14:textId="0B99AF07" w:rsidR="001F63FA" w:rsidRDefault="001F63FA" w:rsidP="001F63FA">
      <w:pPr>
        <w:jc w:val="both"/>
      </w:pPr>
      <w:r>
        <w:t>Pod. AD.</w:t>
      </w:r>
      <w:r w:rsidR="00F35488">
        <w:t>5</w:t>
      </w:r>
      <w:r>
        <w:t xml:space="preserve">.  </w:t>
      </w:r>
    </w:p>
    <w:p w14:paraId="5C65A19B" w14:textId="77777777" w:rsidR="0089592A" w:rsidRDefault="0089592A" w:rsidP="001F63FA">
      <w:pPr>
        <w:jc w:val="both"/>
      </w:pPr>
    </w:p>
    <w:p w14:paraId="0C5449D9" w14:textId="4938C2A5" w:rsidR="00027DD7" w:rsidRDefault="00027DD7" w:rsidP="00027DD7">
      <w:pPr>
        <w:jc w:val="both"/>
        <w:rPr>
          <w:rFonts w:eastAsia="Times New Roman" w:cstheme="minorHAnsi"/>
          <w:lang w:eastAsia="hr-HR"/>
        </w:rPr>
      </w:pPr>
      <w:r w:rsidRPr="00043142">
        <w:rPr>
          <w:rFonts w:eastAsia="Times New Roman" w:cstheme="minorHAnsi"/>
          <w:lang w:eastAsia="hr-HR"/>
        </w:rPr>
        <w:t xml:space="preserve">Na temelju članka 30. Statuta Doma za starije osobe „Medveščak“ Zagreb i </w:t>
      </w:r>
      <w:r>
        <w:rPr>
          <w:rFonts w:eastAsia="Times New Roman" w:cstheme="minorHAnsi"/>
          <w:lang w:eastAsia="hr-HR"/>
        </w:rPr>
        <w:t xml:space="preserve">čl.10. </w:t>
      </w:r>
      <w:r w:rsidRPr="00043142">
        <w:rPr>
          <w:rFonts w:eastAsia="Times New Roman" w:cstheme="minorHAnsi"/>
          <w:lang w:eastAsia="hr-HR"/>
        </w:rPr>
        <w:t xml:space="preserve"> Pravilnika o jednostavnoj nabavi Doma za starije osobe </w:t>
      </w:r>
      <w:r>
        <w:rPr>
          <w:rFonts w:eastAsia="Times New Roman" w:cstheme="minorHAnsi"/>
          <w:lang w:eastAsia="hr-HR"/>
        </w:rPr>
        <w:t>„</w:t>
      </w:r>
      <w:r w:rsidRPr="00043142">
        <w:rPr>
          <w:rFonts w:eastAsia="Times New Roman" w:cstheme="minorHAnsi"/>
          <w:lang w:eastAsia="hr-HR"/>
        </w:rPr>
        <w:t>Medveščak</w:t>
      </w:r>
      <w:r>
        <w:rPr>
          <w:rFonts w:eastAsia="Times New Roman" w:cstheme="minorHAnsi"/>
          <w:lang w:eastAsia="hr-HR"/>
        </w:rPr>
        <w:t>“</w:t>
      </w:r>
      <w:r w:rsidRPr="00043142">
        <w:rPr>
          <w:rFonts w:eastAsia="Times New Roman" w:cstheme="minorHAnsi"/>
          <w:lang w:eastAsia="hr-HR"/>
        </w:rPr>
        <w:t xml:space="preserve"> Zagreb, Upravno vijeće Doma za starije osobe </w:t>
      </w:r>
      <w:r>
        <w:rPr>
          <w:rFonts w:eastAsia="Times New Roman" w:cstheme="minorHAnsi"/>
          <w:lang w:eastAsia="hr-HR"/>
        </w:rPr>
        <w:t>„</w:t>
      </w:r>
      <w:r w:rsidRPr="00043142">
        <w:rPr>
          <w:rFonts w:eastAsia="Times New Roman" w:cstheme="minorHAnsi"/>
          <w:lang w:eastAsia="hr-HR"/>
        </w:rPr>
        <w:t>Medveščak</w:t>
      </w:r>
      <w:r>
        <w:rPr>
          <w:rFonts w:eastAsia="Times New Roman" w:cstheme="minorHAnsi"/>
          <w:lang w:eastAsia="hr-HR"/>
        </w:rPr>
        <w:t>“</w:t>
      </w:r>
      <w:r w:rsidRPr="00043142">
        <w:rPr>
          <w:rFonts w:eastAsia="Times New Roman" w:cstheme="minorHAnsi"/>
          <w:lang w:eastAsia="hr-HR"/>
        </w:rPr>
        <w:t xml:space="preserve"> Zagreb</w:t>
      </w:r>
      <w:r w:rsidRPr="009B2D30">
        <w:rPr>
          <w:rFonts w:eastAsia="Times New Roman" w:cstheme="minorHAnsi"/>
          <w:lang w:eastAsia="hr-HR"/>
        </w:rPr>
        <w:t>,</w:t>
      </w:r>
      <w:r w:rsidRPr="00DC18FA">
        <w:t xml:space="preserve"> </w:t>
      </w:r>
      <w:r>
        <w:t>jednoglasno</w:t>
      </w:r>
      <w:r w:rsidRPr="009B2D30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 xml:space="preserve"> je </w:t>
      </w:r>
      <w:r w:rsidRPr="009B2D30">
        <w:rPr>
          <w:rFonts w:eastAsia="Times New Roman" w:cstheme="minorHAnsi"/>
          <w:lang w:eastAsia="hr-HR"/>
        </w:rPr>
        <w:t>don</w:t>
      </w:r>
      <w:r>
        <w:rPr>
          <w:rFonts w:eastAsia="Times New Roman" w:cstheme="minorHAnsi"/>
          <w:lang w:eastAsia="hr-HR"/>
        </w:rPr>
        <w:t>ijelo</w:t>
      </w:r>
      <w:r w:rsidRPr="009B2D30">
        <w:rPr>
          <w:rFonts w:eastAsia="Times New Roman" w:cstheme="minorHAnsi"/>
          <w:lang w:eastAsia="hr-HR"/>
        </w:rPr>
        <w:t>:</w:t>
      </w:r>
    </w:p>
    <w:p w14:paraId="18A1D3A4" w14:textId="77777777" w:rsidR="00027DD7" w:rsidRPr="00E724D9" w:rsidRDefault="00027DD7" w:rsidP="00027DD7">
      <w:pPr>
        <w:rPr>
          <w:rFonts w:eastAsia="Times New Roman" w:cstheme="minorHAnsi"/>
          <w:b/>
          <w:lang w:eastAsia="hr-HR"/>
        </w:rPr>
      </w:pPr>
    </w:p>
    <w:p w14:paraId="5B789D90" w14:textId="77777777" w:rsidR="00F35488" w:rsidRPr="00B362FF" w:rsidRDefault="00F35488" w:rsidP="00F35488">
      <w:pPr>
        <w:jc w:val="center"/>
        <w:rPr>
          <w:rFonts w:cstheme="minorHAnsi"/>
          <w:b/>
          <w:lang w:val="pl-PL"/>
        </w:rPr>
      </w:pPr>
      <w:r w:rsidRPr="00B362FF">
        <w:rPr>
          <w:rFonts w:cstheme="minorHAnsi"/>
          <w:b/>
          <w:lang w:val="pl-PL"/>
        </w:rPr>
        <w:t>O D L U K U</w:t>
      </w:r>
    </w:p>
    <w:p w14:paraId="3D417A39" w14:textId="77777777" w:rsidR="00F35488" w:rsidRPr="00B362FF" w:rsidRDefault="00F35488" w:rsidP="00F35488">
      <w:pPr>
        <w:jc w:val="center"/>
        <w:rPr>
          <w:rFonts w:cstheme="minorHAnsi"/>
          <w:lang w:val="pl-PL"/>
        </w:rPr>
      </w:pPr>
      <w:r w:rsidRPr="00B362FF">
        <w:rPr>
          <w:rFonts w:cstheme="minorHAnsi"/>
          <w:lang w:val="pl-PL"/>
        </w:rPr>
        <w:t>o pokretanju postupka objedinjene javne nabave za predmet nabave</w:t>
      </w:r>
    </w:p>
    <w:p w14:paraId="13FABF8A" w14:textId="77777777" w:rsidR="00F35488" w:rsidRDefault="00F35488" w:rsidP="00F35488">
      <w:pPr>
        <w:pStyle w:val="Odlomakpopisa"/>
        <w:numPr>
          <w:ilvl w:val="0"/>
          <w:numId w:val="19"/>
        </w:numPr>
        <w:suppressAutoHyphens w:val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svježe meso peradi</w:t>
      </w:r>
    </w:p>
    <w:p w14:paraId="1592DB04" w14:textId="77777777" w:rsidR="00F35488" w:rsidRPr="00061563" w:rsidRDefault="00F35488" w:rsidP="00F35488">
      <w:pPr>
        <w:pStyle w:val="Odlomakpopisa"/>
        <w:ind w:left="420"/>
        <w:rPr>
          <w:rFonts w:cstheme="minorHAnsi"/>
          <w:sz w:val="24"/>
          <w:szCs w:val="24"/>
        </w:rPr>
      </w:pPr>
    </w:p>
    <w:p w14:paraId="3DE8DFAD" w14:textId="77777777" w:rsidR="00F35488" w:rsidRPr="00B362FF" w:rsidRDefault="00F35488" w:rsidP="00F35488">
      <w:pPr>
        <w:jc w:val="center"/>
        <w:rPr>
          <w:rFonts w:cstheme="minorHAnsi"/>
          <w:b/>
          <w:lang w:val="pl-PL"/>
        </w:rPr>
      </w:pPr>
      <w:r w:rsidRPr="00B362FF">
        <w:rPr>
          <w:rFonts w:cstheme="minorHAnsi"/>
          <w:b/>
          <w:lang w:val="pl-PL"/>
        </w:rPr>
        <w:t>I.</w:t>
      </w:r>
    </w:p>
    <w:p w14:paraId="29D9C4AB" w14:textId="77777777" w:rsidR="00F35488" w:rsidRDefault="00F35488" w:rsidP="00F35488">
      <w:pPr>
        <w:rPr>
          <w:rFonts w:cstheme="minorHAnsi"/>
          <w:lang w:val="pl-PL"/>
        </w:rPr>
      </w:pPr>
      <w:r w:rsidRPr="00B362FF">
        <w:rPr>
          <w:rFonts w:cstheme="minorHAnsi"/>
          <w:lang w:val="pl-PL"/>
        </w:rPr>
        <w:t>Donosi se Odluka o pokretanju postupka objedinjene javne nabave za predmet nabave -svježe meso peradi u procijenjenoj vrijednosti od 55.600,00 eura bez PDV-a na razdoblje od 2 (slovima: dvije) godine.</w:t>
      </w:r>
    </w:p>
    <w:p w14:paraId="443EB369" w14:textId="77777777" w:rsidR="00B42737" w:rsidRPr="00B362FF" w:rsidRDefault="00B42737" w:rsidP="00F35488">
      <w:pPr>
        <w:rPr>
          <w:rFonts w:cstheme="minorHAnsi"/>
          <w:lang w:val="pl-PL"/>
        </w:rPr>
      </w:pPr>
    </w:p>
    <w:p w14:paraId="225A9F47" w14:textId="77777777" w:rsidR="00F35488" w:rsidRPr="00B362FF" w:rsidRDefault="00F35488" w:rsidP="00F35488">
      <w:pPr>
        <w:jc w:val="both"/>
        <w:rPr>
          <w:rFonts w:cstheme="minorHAnsi"/>
          <w:lang w:val="pl-PL"/>
        </w:rPr>
      </w:pPr>
    </w:p>
    <w:p w14:paraId="099D2164" w14:textId="77777777" w:rsidR="00F35488" w:rsidRPr="00B362FF" w:rsidRDefault="00F35488" w:rsidP="00F35488">
      <w:pPr>
        <w:jc w:val="center"/>
        <w:rPr>
          <w:rFonts w:cstheme="minorHAnsi"/>
          <w:b/>
          <w:lang w:val="pl-PL"/>
        </w:rPr>
      </w:pPr>
      <w:r w:rsidRPr="00B362FF">
        <w:rPr>
          <w:rFonts w:cstheme="minorHAnsi"/>
          <w:b/>
          <w:lang w:val="pl-PL"/>
        </w:rPr>
        <w:lastRenderedPageBreak/>
        <w:t>II.</w:t>
      </w:r>
    </w:p>
    <w:p w14:paraId="6C16AE73" w14:textId="77777777" w:rsidR="00F35488" w:rsidRPr="00B362FF" w:rsidRDefault="00F35488" w:rsidP="00F35488">
      <w:pPr>
        <w:jc w:val="both"/>
        <w:rPr>
          <w:rFonts w:cstheme="minorHAnsi"/>
          <w:lang w:val="pl-PL"/>
        </w:rPr>
      </w:pPr>
      <w:r w:rsidRPr="00B362FF">
        <w:rPr>
          <w:rFonts w:cstheme="minorHAnsi"/>
          <w:lang w:val="pl-PL"/>
        </w:rPr>
        <w:t>Sredstva za nabavu robe iz točke I. ove odluke osigurana su u Prijedlogu Financijskog plana Doma za 2026. godinu te u Projekciji Financijskog plana za 2027. godinu.</w:t>
      </w:r>
    </w:p>
    <w:p w14:paraId="3D2F69AA" w14:textId="77777777" w:rsidR="00F35488" w:rsidRPr="00B362FF" w:rsidRDefault="00F35488" w:rsidP="00F35488">
      <w:pPr>
        <w:jc w:val="both"/>
        <w:rPr>
          <w:rFonts w:cstheme="minorHAnsi"/>
          <w:lang w:val="pl-PL"/>
        </w:rPr>
      </w:pPr>
    </w:p>
    <w:p w14:paraId="5EF56A36" w14:textId="77777777" w:rsidR="00F35488" w:rsidRPr="00B362FF" w:rsidRDefault="00F35488" w:rsidP="00F35488">
      <w:pPr>
        <w:jc w:val="center"/>
        <w:rPr>
          <w:rFonts w:cstheme="minorHAnsi"/>
          <w:b/>
          <w:lang w:val="pl-PL"/>
        </w:rPr>
      </w:pPr>
      <w:r w:rsidRPr="00B362FF">
        <w:rPr>
          <w:rFonts w:cstheme="minorHAnsi"/>
          <w:b/>
          <w:lang w:val="pl-PL"/>
        </w:rPr>
        <w:t>III.</w:t>
      </w:r>
    </w:p>
    <w:p w14:paraId="07F87017" w14:textId="77777777" w:rsidR="00F35488" w:rsidRPr="00B362FF" w:rsidRDefault="00F35488" w:rsidP="00F35488">
      <w:pPr>
        <w:jc w:val="both"/>
        <w:rPr>
          <w:rFonts w:cstheme="minorHAnsi"/>
          <w:lang w:val="pl-PL"/>
        </w:rPr>
      </w:pPr>
      <w:r w:rsidRPr="00B362FF">
        <w:rPr>
          <w:rFonts w:cstheme="minorHAnsi"/>
          <w:lang w:val="pl-PL"/>
        </w:rPr>
        <w:t>Daje se suglasnost ravnateljici Doma za starije osobe „Medveščak“ Zagreb, da u ime i za račun Doma za starije osobe „Medveščak“ Zagreb, ovlasti Grad Zagreb da kao središnje tijelo za javnu nabavu, a putem Gradskog ureda za financije i javnu nabavu provede otvoreni postupak javne nabave s ciljem sklapanja okvirnog sporazuma s jednim gospodarskim subjektom na razdoblje od 2 (slovima: dvije) godine za predmet nabave svježe meso peradi.</w:t>
      </w:r>
    </w:p>
    <w:p w14:paraId="3CBD3E9B" w14:textId="77777777" w:rsidR="001F63FA" w:rsidRPr="00F35488" w:rsidRDefault="001F63FA" w:rsidP="001F63FA">
      <w:pPr>
        <w:jc w:val="both"/>
        <w:rPr>
          <w:lang w:val="pl-PL"/>
        </w:rPr>
      </w:pPr>
    </w:p>
    <w:p w14:paraId="4C0CA48E" w14:textId="58F021F2" w:rsidR="002C2836" w:rsidRDefault="001F63FA" w:rsidP="001F63FA">
      <w:pPr>
        <w:jc w:val="both"/>
      </w:pPr>
      <w:r>
        <w:t>Pod. AD.</w:t>
      </w:r>
      <w:r w:rsidR="00F35488">
        <w:t>6</w:t>
      </w:r>
      <w:r>
        <w:t>.</w:t>
      </w:r>
    </w:p>
    <w:p w14:paraId="2CFB2589" w14:textId="77777777" w:rsidR="00E5206D" w:rsidRPr="00E5206D" w:rsidRDefault="00E5206D" w:rsidP="00E5206D">
      <w:pPr>
        <w:spacing w:before="100" w:beforeAutospacing="1" w:after="100" w:afterAutospacing="1"/>
        <w:jc w:val="both"/>
      </w:pPr>
      <w:r w:rsidRPr="00E5206D">
        <w:t>Ravnateljica je na konstituirajućoj sjednici Upravnog vijeća upoznala članove s osnovnim podacima o radu i djelatnosti ustanove,  organizacijom rada, aktualnim projektima i prioritetima poslovanja. Članovi su upoznati i s važnijim pitanjima iz prethodnog razdoblja, planom rada ustanove te načinom rada i održavanja budućih sjednica Upravnog vijeća.</w:t>
      </w:r>
    </w:p>
    <w:p w14:paraId="39DBC14D" w14:textId="77777777" w:rsidR="00E5206D" w:rsidRPr="001A5EC2" w:rsidRDefault="00E5206D" w:rsidP="00E5206D">
      <w:pPr>
        <w:rPr>
          <w:b/>
        </w:rPr>
      </w:pPr>
    </w:p>
    <w:p w14:paraId="2D82DC9E" w14:textId="77777777" w:rsidR="00D35A05" w:rsidRPr="003F471D" w:rsidRDefault="00D35A05" w:rsidP="00D35A05">
      <w:pPr>
        <w:jc w:val="both"/>
        <w:rPr>
          <w:bCs/>
        </w:rPr>
      </w:pPr>
    </w:p>
    <w:p w14:paraId="10565D36" w14:textId="77777777" w:rsidR="00D35A05" w:rsidRPr="00DD5F07" w:rsidRDefault="00D35A05" w:rsidP="00D35A05">
      <w:pPr>
        <w:jc w:val="both"/>
        <w:rPr>
          <w:bCs/>
        </w:rPr>
      </w:pPr>
      <w:r w:rsidRPr="003708BA">
        <w:rPr>
          <w:bCs/>
        </w:rPr>
        <w:t>Sjednica</w:t>
      </w:r>
      <w:r w:rsidRPr="00DD5F07">
        <w:rPr>
          <w:bCs/>
        </w:rPr>
        <w:t xml:space="preserve"> Upravnog vijeća završila je s radom u </w:t>
      </w:r>
      <w:r>
        <w:rPr>
          <w:bCs/>
        </w:rPr>
        <w:t>17:15</w:t>
      </w:r>
      <w:r w:rsidRPr="00DD5F07">
        <w:rPr>
          <w:bCs/>
        </w:rPr>
        <w:t xml:space="preserve">  sati. </w:t>
      </w:r>
    </w:p>
    <w:p w14:paraId="5C42A2DA" w14:textId="77777777" w:rsidR="00D35A05" w:rsidRPr="00DD5F07" w:rsidRDefault="00D35A05" w:rsidP="00D35A05">
      <w:pPr>
        <w:jc w:val="both"/>
        <w:rPr>
          <w:b/>
          <w:bCs/>
        </w:rPr>
      </w:pPr>
    </w:p>
    <w:p w14:paraId="053C9DDE" w14:textId="77777777" w:rsidR="00314175" w:rsidRPr="00DD5F07" w:rsidRDefault="00314175" w:rsidP="00314175">
      <w:pPr>
        <w:jc w:val="both"/>
        <w:rPr>
          <w:b/>
          <w:bCs/>
        </w:rPr>
      </w:pPr>
    </w:p>
    <w:p w14:paraId="5A5B508F" w14:textId="77777777" w:rsidR="00314175" w:rsidRDefault="00314175">
      <w:pPr>
        <w:jc w:val="both"/>
      </w:pPr>
    </w:p>
    <w:p w14:paraId="0E3F8ACC" w14:textId="294A1600" w:rsidR="00993047" w:rsidRDefault="00993047" w:rsidP="00155E90"/>
    <w:sectPr w:rsidR="00993047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07BD"/>
    <w:multiLevelType w:val="hybridMultilevel"/>
    <w:tmpl w:val="28D6F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AF5"/>
    <w:multiLevelType w:val="hybridMultilevel"/>
    <w:tmpl w:val="B1326442"/>
    <w:lvl w:ilvl="0" w:tplc="1826E7D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D936CD"/>
    <w:multiLevelType w:val="multilevel"/>
    <w:tmpl w:val="24C625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294BF7"/>
    <w:multiLevelType w:val="hybridMultilevel"/>
    <w:tmpl w:val="14C88A9A"/>
    <w:lvl w:ilvl="0" w:tplc="FFFFFFFF">
      <w:start w:val="3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82F65DD"/>
    <w:multiLevelType w:val="multilevel"/>
    <w:tmpl w:val="54AE06F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CDB428E"/>
    <w:multiLevelType w:val="hybridMultilevel"/>
    <w:tmpl w:val="C4545358"/>
    <w:lvl w:ilvl="0" w:tplc="534E67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AD06CD"/>
    <w:multiLevelType w:val="hybridMultilevel"/>
    <w:tmpl w:val="BE2A0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1894"/>
    <w:multiLevelType w:val="hybridMultilevel"/>
    <w:tmpl w:val="D1067C16"/>
    <w:lvl w:ilvl="0" w:tplc="DF36DD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B8C46AC"/>
    <w:multiLevelType w:val="hybridMultilevel"/>
    <w:tmpl w:val="08C25B92"/>
    <w:lvl w:ilvl="0" w:tplc="0D50F8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5151E46"/>
    <w:multiLevelType w:val="hybridMultilevel"/>
    <w:tmpl w:val="501A762C"/>
    <w:lvl w:ilvl="0" w:tplc="7614395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0B8E"/>
    <w:multiLevelType w:val="multilevel"/>
    <w:tmpl w:val="0F9401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F2F316C"/>
    <w:multiLevelType w:val="hybridMultilevel"/>
    <w:tmpl w:val="9E1E8EFA"/>
    <w:lvl w:ilvl="0" w:tplc="B3A8D78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84077"/>
    <w:multiLevelType w:val="hybridMultilevel"/>
    <w:tmpl w:val="2B966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1220A"/>
    <w:multiLevelType w:val="hybridMultilevel"/>
    <w:tmpl w:val="6C626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F7853"/>
    <w:multiLevelType w:val="multilevel"/>
    <w:tmpl w:val="C7AA4AA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573F5F05"/>
    <w:multiLevelType w:val="hybridMultilevel"/>
    <w:tmpl w:val="9796EAD8"/>
    <w:lvl w:ilvl="0" w:tplc="6FAA508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7182F"/>
    <w:multiLevelType w:val="hybridMultilevel"/>
    <w:tmpl w:val="2CAC0E5A"/>
    <w:lvl w:ilvl="0" w:tplc="0D3272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5EAC2C1F"/>
    <w:multiLevelType w:val="multilevel"/>
    <w:tmpl w:val="AAA29BA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8" w15:restartNumberingAfterBreak="0">
    <w:nsid w:val="60E86BEF"/>
    <w:multiLevelType w:val="hybridMultilevel"/>
    <w:tmpl w:val="7C069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594714">
    <w:abstractNumId w:val="17"/>
  </w:num>
  <w:num w:numId="2" w16cid:durableId="1093360094">
    <w:abstractNumId w:val="14"/>
  </w:num>
  <w:num w:numId="3" w16cid:durableId="1947419448">
    <w:abstractNumId w:val="10"/>
  </w:num>
  <w:num w:numId="4" w16cid:durableId="1884974587">
    <w:abstractNumId w:val="4"/>
  </w:num>
  <w:num w:numId="5" w16cid:durableId="360715827">
    <w:abstractNumId w:val="2"/>
  </w:num>
  <w:num w:numId="6" w16cid:durableId="1661229835">
    <w:abstractNumId w:val="5"/>
  </w:num>
  <w:num w:numId="7" w16cid:durableId="1232738038">
    <w:abstractNumId w:val="12"/>
  </w:num>
  <w:num w:numId="8" w16cid:durableId="1604457124">
    <w:abstractNumId w:val="6"/>
  </w:num>
  <w:num w:numId="9" w16cid:durableId="1777141347">
    <w:abstractNumId w:val="18"/>
  </w:num>
  <w:num w:numId="10" w16cid:durableId="98836051">
    <w:abstractNumId w:val="0"/>
  </w:num>
  <w:num w:numId="11" w16cid:durableId="1879972771">
    <w:abstractNumId w:val="11"/>
  </w:num>
  <w:num w:numId="12" w16cid:durableId="758522393">
    <w:abstractNumId w:val="15"/>
  </w:num>
  <w:num w:numId="13" w16cid:durableId="1574971879">
    <w:abstractNumId w:val="13"/>
  </w:num>
  <w:num w:numId="14" w16cid:durableId="1053650714">
    <w:abstractNumId w:val="8"/>
  </w:num>
  <w:num w:numId="15" w16cid:durableId="953177599">
    <w:abstractNumId w:val="7"/>
  </w:num>
  <w:num w:numId="16" w16cid:durableId="1713193329">
    <w:abstractNumId w:val="9"/>
  </w:num>
  <w:num w:numId="17" w16cid:durableId="1268390831">
    <w:abstractNumId w:val="16"/>
  </w:num>
  <w:num w:numId="18" w16cid:durableId="1348479265">
    <w:abstractNumId w:val="3"/>
  </w:num>
  <w:num w:numId="19" w16cid:durableId="191623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47"/>
    <w:rsid w:val="000215A5"/>
    <w:rsid w:val="00027DD7"/>
    <w:rsid w:val="000579BC"/>
    <w:rsid w:val="00155E90"/>
    <w:rsid w:val="001A0211"/>
    <w:rsid w:val="001C1671"/>
    <w:rsid w:val="001C433C"/>
    <w:rsid w:val="001F63FA"/>
    <w:rsid w:val="00221CC1"/>
    <w:rsid w:val="002A16DA"/>
    <w:rsid w:val="002C2836"/>
    <w:rsid w:val="00300FFD"/>
    <w:rsid w:val="00314175"/>
    <w:rsid w:val="0037516F"/>
    <w:rsid w:val="003A73D8"/>
    <w:rsid w:val="003B1540"/>
    <w:rsid w:val="003F471D"/>
    <w:rsid w:val="00467670"/>
    <w:rsid w:val="004C60B8"/>
    <w:rsid w:val="004F24E9"/>
    <w:rsid w:val="005061E5"/>
    <w:rsid w:val="00637822"/>
    <w:rsid w:val="0069371D"/>
    <w:rsid w:val="006E0BE4"/>
    <w:rsid w:val="006E61D5"/>
    <w:rsid w:val="007C3BD5"/>
    <w:rsid w:val="008226F7"/>
    <w:rsid w:val="0089592A"/>
    <w:rsid w:val="008D21CB"/>
    <w:rsid w:val="0092632B"/>
    <w:rsid w:val="00976AAA"/>
    <w:rsid w:val="00990FB7"/>
    <w:rsid w:val="00993047"/>
    <w:rsid w:val="009E4695"/>
    <w:rsid w:val="009F22B0"/>
    <w:rsid w:val="00A67AFA"/>
    <w:rsid w:val="00A67E2A"/>
    <w:rsid w:val="00A71442"/>
    <w:rsid w:val="00A94288"/>
    <w:rsid w:val="00A9498B"/>
    <w:rsid w:val="00AD0940"/>
    <w:rsid w:val="00AF7E34"/>
    <w:rsid w:val="00B02B5E"/>
    <w:rsid w:val="00B42737"/>
    <w:rsid w:val="00B704D9"/>
    <w:rsid w:val="00BB73D8"/>
    <w:rsid w:val="00BD7A2B"/>
    <w:rsid w:val="00C84E17"/>
    <w:rsid w:val="00D35A05"/>
    <w:rsid w:val="00E301F6"/>
    <w:rsid w:val="00E5206D"/>
    <w:rsid w:val="00EC36B8"/>
    <w:rsid w:val="00EC7CA5"/>
    <w:rsid w:val="00ED3192"/>
    <w:rsid w:val="00F35488"/>
    <w:rsid w:val="00F8431A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E315"/>
  <w15:docId w15:val="{AE57097F-F139-4160-8C7F-C46A3353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62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qFormat/>
    <w:rsid w:val="00B73600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3C2B1B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3C2B1B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Zadanifontodlomka1">
    <w:name w:val="Zadani font odlomka1"/>
    <w:qFormat/>
    <w:rsid w:val="003C2B1B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D53F62"/>
    <w:pPr>
      <w:ind w:left="720"/>
      <w:contextualSpacing/>
    </w:pPr>
    <w:rPr>
      <w:rFonts w:eastAsia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73600"/>
    <w:pPr>
      <w:spacing w:after="120"/>
      <w:ind w:left="283"/>
    </w:p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3C2B1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3C2B1B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sid w:val="00260762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qFormat/>
    <w:rsid w:val="00D35A05"/>
    <w:pPr>
      <w:widowControl w:val="0"/>
      <w:spacing w:line="240" w:lineRule="atLeast"/>
      <w:ind w:firstLine="454"/>
      <w:jc w:val="both"/>
    </w:pPr>
    <w:rPr>
      <w:rFonts w:ascii="Dotum" w:eastAsia="Dotum" w:hAnsi="Dotum" w:cs="Times New Roman"/>
      <w:color w:val="000000"/>
      <w:kern w:val="0"/>
      <w:sz w:val="20"/>
      <w:szCs w:val="20"/>
      <w:lang w:val="en-US"/>
      <w14:ligatures w14:val="none"/>
    </w:rPr>
  </w:style>
  <w:style w:type="paragraph" w:styleId="StandardWeb">
    <w:name w:val="Normal (Web)"/>
    <w:basedOn w:val="Normal"/>
    <w:uiPriority w:val="99"/>
    <w:unhideWhenUsed/>
    <w:rsid w:val="003F471D"/>
    <w:pPr>
      <w:suppressAutoHyphens w:val="0"/>
      <w:spacing w:before="100" w:beforeAutospacing="1" w:after="100" w:afterAutospacing="1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0C8C-B786-4DBF-8F2B-719F2589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za starije Medveščak</dc:creator>
  <dc:description/>
  <cp:lastModifiedBy>Dom za starije Medveščak</cp:lastModifiedBy>
  <cp:revision>11</cp:revision>
  <cp:lastPrinted>2024-09-11T08:49:00Z</cp:lastPrinted>
  <dcterms:created xsi:type="dcterms:W3CDTF">2026-05-08T14:01:00Z</dcterms:created>
  <dcterms:modified xsi:type="dcterms:W3CDTF">2026-05-12T11:06:00Z</dcterms:modified>
  <dc:language>en-US</dc:language>
</cp:coreProperties>
</file>